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9C" w:rsidRDefault="00625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:rsidR="0033549C" w:rsidRDefault="00625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33549C" w:rsidRDefault="00625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e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460"/>
        <w:gridCol w:w="2325"/>
        <w:gridCol w:w="2295"/>
        <w:gridCol w:w="2400"/>
        <w:gridCol w:w="2490"/>
      </w:tblGrid>
      <w:tr w:rsidR="0033549C">
        <w:tc>
          <w:tcPr>
            <w:tcW w:w="14490" w:type="dxa"/>
            <w:gridSpan w:val="6"/>
            <w:shd w:val="clear" w:color="auto" w:fill="2F5496"/>
          </w:tcPr>
          <w:p w:rsidR="0033549C" w:rsidRDefault="00625A62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33549C">
        <w:trPr>
          <w:trHeight w:val="1012"/>
        </w:trPr>
        <w:tc>
          <w:tcPr>
            <w:tcW w:w="252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2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29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1915U 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 of Business Mathematics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33549C">
        <w:trPr>
          <w:trHeight w:val="975"/>
        </w:trPr>
        <w:tc>
          <w:tcPr>
            <w:tcW w:w="252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   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2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224950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29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24950">
              <w:rPr>
                <w:sz w:val="20"/>
                <w:szCs w:val="20"/>
              </w:rPr>
              <w:t xml:space="preserve">usiness </w:t>
            </w:r>
            <w:r>
              <w:rPr>
                <w:sz w:val="20"/>
                <w:szCs w:val="20"/>
              </w:rPr>
              <w:t>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33549C" w:rsidRDefault="0033549C">
            <w:pPr>
              <w:rPr>
                <w:sz w:val="20"/>
                <w:szCs w:val="20"/>
              </w:rPr>
            </w:pPr>
          </w:p>
        </w:tc>
      </w:tr>
      <w:tr w:rsidR="0033549C">
        <w:tc>
          <w:tcPr>
            <w:tcW w:w="14490" w:type="dxa"/>
            <w:gridSpan w:val="6"/>
            <w:shd w:val="clear" w:color="auto" w:fill="2F5496"/>
          </w:tcPr>
          <w:p w:rsidR="0033549C" w:rsidRDefault="00625A62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B34783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33549C" w:rsidTr="00455A13">
        <w:trPr>
          <w:trHeight w:val="900"/>
        </w:trPr>
        <w:tc>
          <w:tcPr>
            <w:tcW w:w="252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:rsidR="0033549C" w:rsidRDefault="00625A62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60" w:type="dxa"/>
            <w:shd w:val="clear" w:color="auto" w:fill="auto"/>
          </w:tcPr>
          <w:p w:rsidR="004C55FC" w:rsidRPr="005D36E7" w:rsidRDefault="00625A62" w:rsidP="004C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2311U Organizational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 w:rsidR="004C55FC">
              <w:rPr>
                <w:sz w:val="20"/>
                <w:szCs w:val="20"/>
              </w:rPr>
              <w:t xml:space="preserve"> </w:t>
            </w:r>
            <w:r w:rsidR="004C55FC">
              <w:rPr>
                <w:color w:val="FF0000"/>
                <w:sz w:val="18"/>
                <w:szCs w:val="18"/>
              </w:rPr>
              <w:t>(F/W/S)</w:t>
            </w:r>
          </w:p>
          <w:p w:rsidR="0033549C" w:rsidRDefault="0033549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33549C" w:rsidRDefault="00625A62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9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33549C" w:rsidRDefault="0033549C">
            <w:pPr>
              <w:rPr>
                <w:sz w:val="20"/>
                <w:szCs w:val="20"/>
              </w:rPr>
            </w:pPr>
          </w:p>
        </w:tc>
      </w:tr>
      <w:tr w:rsidR="0033549C">
        <w:trPr>
          <w:trHeight w:val="855"/>
        </w:trPr>
        <w:tc>
          <w:tcPr>
            <w:tcW w:w="252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33549C" w:rsidRDefault="00625A62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95" w:type="dxa"/>
            <w:shd w:val="clear" w:color="auto" w:fill="auto"/>
          </w:tcPr>
          <w:p w:rsidR="0033549C" w:rsidRDefault="00BF0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625A62">
              <w:rPr>
                <w:sz w:val="20"/>
                <w:szCs w:val="20"/>
              </w:rPr>
              <w:t xml:space="preserve">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33549C">
        <w:tc>
          <w:tcPr>
            <w:tcW w:w="14490" w:type="dxa"/>
            <w:gridSpan w:val="6"/>
            <w:shd w:val="clear" w:color="auto" w:fill="2F5496"/>
          </w:tcPr>
          <w:p w:rsidR="0033549C" w:rsidRDefault="00625A62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33549C" w:rsidTr="00864D3D">
        <w:trPr>
          <w:trHeight w:val="737"/>
        </w:trPr>
        <w:tc>
          <w:tcPr>
            <w:tcW w:w="252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  <w:r w:rsidR="00BF026A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C71ACE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6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95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33549C" w:rsidRDefault="00625A6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33549C" w:rsidRDefault="0033549C">
            <w:pPr>
              <w:rPr>
                <w:sz w:val="20"/>
                <w:szCs w:val="20"/>
              </w:rPr>
            </w:pPr>
          </w:p>
        </w:tc>
      </w:tr>
      <w:tr w:rsidR="00864D3D">
        <w:trPr>
          <w:trHeight w:val="732"/>
        </w:trPr>
        <w:tc>
          <w:tcPr>
            <w:tcW w:w="252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9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864D3D" w:rsidRDefault="00864D3D" w:rsidP="00864D3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864D3D">
        <w:tc>
          <w:tcPr>
            <w:tcW w:w="14490" w:type="dxa"/>
            <w:gridSpan w:val="6"/>
            <w:shd w:val="clear" w:color="auto" w:fill="2F5496"/>
          </w:tcPr>
          <w:p w:rsidR="00864D3D" w:rsidRDefault="00864D3D" w:rsidP="00864D3D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864D3D" w:rsidTr="00B34783">
        <w:trPr>
          <w:trHeight w:val="710"/>
        </w:trPr>
        <w:tc>
          <w:tcPr>
            <w:tcW w:w="2520" w:type="dxa"/>
            <w:shd w:val="clear" w:color="auto" w:fill="auto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460" w:type="dxa"/>
            <w:shd w:val="clear" w:color="auto" w:fill="auto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Elective 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32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Elective 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29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Elective 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40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490" w:type="dxa"/>
            <w:shd w:val="clear" w:color="auto" w:fill="D9D9D9"/>
          </w:tcPr>
          <w:p w:rsidR="00864D3D" w:rsidRDefault="00864D3D" w:rsidP="00864D3D">
            <w:pPr>
              <w:rPr>
                <w:sz w:val="20"/>
                <w:szCs w:val="20"/>
              </w:rPr>
            </w:pPr>
          </w:p>
        </w:tc>
      </w:tr>
      <w:tr w:rsidR="00864D3D" w:rsidTr="00B34783">
        <w:trPr>
          <w:trHeight w:val="710"/>
        </w:trPr>
        <w:tc>
          <w:tcPr>
            <w:tcW w:w="2520" w:type="dxa"/>
          </w:tcPr>
          <w:p w:rsidR="00864D3D" w:rsidRPr="00B34783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4701U Strategic Management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2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95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</w:tcPr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64D3D" w:rsidRDefault="00864D3D" w:rsidP="00864D3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864D3D" w:rsidRDefault="00864D3D" w:rsidP="00864D3D">
            <w:pPr>
              <w:rPr>
                <w:sz w:val="20"/>
                <w:szCs w:val="20"/>
              </w:rPr>
            </w:pPr>
          </w:p>
        </w:tc>
      </w:tr>
    </w:tbl>
    <w:p w:rsidR="0033549C" w:rsidRDefault="0033549C">
      <w:pPr>
        <w:rPr>
          <w:sz w:val="4"/>
          <w:szCs w:val="4"/>
        </w:rPr>
      </w:pPr>
    </w:p>
    <w:p w:rsidR="0033549C" w:rsidRDefault="0033549C">
      <w:pPr>
        <w:rPr>
          <w:sz w:val="4"/>
          <w:szCs w:val="4"/>
        </w:rPr>
      </w:pPr>
    </w:p>
    <w:tbl>
      <w:tblPr>
        <w:tblStyle w:val="af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33549C" w:rsidTr="00B34783">
        <w:trPr>
          <w:trHeight w:val="620"/>
        </w:trPr>
        <w:tc>
          <w:tcPr>
            <w:tcW w:w="2879" w:type="dxa"/>
            <w:tcBorders>
              <w:bottom w:val="single" w:sz="4" w:space="0" w:color="000000"/>
            </w:tcBorders>
          </w:tcPr>
          <w:p w:rsidR="0033549C" w:rsidRDefault="00625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33549C" w:rsidRDefault="00625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33549C" w:rsidRDefault="00625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33549C" w:rsidRDefault="00625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33549C" w:rsidRDefault="00625A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33549C" w:rsidRDefault="0033549C"/>
    <w:p w:rsidR="0033549C" w:rsidRDefault="0033549C"/>
    <w:tbl>
      <w:tblPr>
        <w:tblStyle w:val="af0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33549C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B34783" w:rsidRDefault="00B34783">
            <w:pPr>
              <w:rPr>
                <w:sz w:val="20"/>
                <w:szCs w:val="20"/>
              </w:rPr>
            </w:pPr>
          </w:p>
          <w:p w:rsidR="00B34783" w:rsidRDefault="00B3478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33549C">
            <w:pPr>
              <w:rPr>
                <w:sz w:val="20"/>
                <w:szCs w:val="20"/>
              </w:rPr>
            </w:pPr>
          </w:p>
          <w:p w:rsidR="0033549C" w:rsidRDefault="0033549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49C" w:rsidRDefault="00625A62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33549C" w:rsidRDefault="0033549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49C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B34783" w:rsidRDefault="00B34783">
            <w:pPr>
              <w:rPr>
                <w:sz w:val="20"/>
                <w:szCs w:val="20"/>
              </w:rPr>
            </w:pPr>
          </w:p>
          <w:p w:rsidR="00B34783" w:rsidRDefault="00B3478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33549C">
            <w:pPr>
              <w:rPr>
                <w:sz w:val="20"/>
                <w:szCs w:val="20"/>
              </w:rPr>
            </w:pPr>
          </w:p>
          <w:p w:rsidR="0033549C" w:rsidRDefault="0033549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49C" w:rsidRDefault="00335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49C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62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B34783" w:rsidRDefault="00B34783">
            <w:pPr>
              <w:rPr>
                <w:sz w:val="20"/>
                <w:szCs w:val="20"/>
              </w:rPr>
            </w:pPr>
          </w:p>
          <w:p w:rsidR="00B34783" w:rsidRDefault="00B3478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9C" w:rsidRDefault="0033549C">
            <w:pPr>
              <w:rPr>
                <w:sz w:val="20"/>
                <w:szCs w:val="20"/>
              </w:rPr>
            </w:pPr>
          </w:p>
          <w:p w:rsidR="0033549C" w:rsidRDefault="0033549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49C" w:rsidRDefault="00335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3549C" w:rsidRDefault="0033549C"/>
    <w:p w:rsidR="00800503" w:rsidRPr="00800503" w:rsidRDefault="00800503" w:rsidP="00800503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800503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800503" w:rsidRPr="00800503" w:rsidRDefault="00800503" w:rsidP="0080050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800503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800503" w:rsidRPr="00800503" w:rsidRDefault="00800503" w:rsidP="0080050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800503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800503" w:rsidRPr="00800503" w:rsidRDefault="00800503" w:rsidP="0080050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800503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800503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800503" w:rsidRPr="00800503" w:rsidRDefault="00800503" w:rsidP="00800503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800503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800503" w:rsidRPr="00800503" w:rsidRDefault="00800503" w:rsidP="0080050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800503">
        <w:rPr>
          <w:rFonts w:ascii="Calibri Light" w:hAnsi="Calibri Light" w:cs="Calibri Light"/>
          <w:color w:val="000000"/>
        </w:rPr>
        <w:t>FBIT elective list:</w:t>
      </w:r>
      <w:r w:rsidRPr="00800503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800503" w:rsidRPr="00800503" w:rsidRDefault="00800503" w:rsidP="0080050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800503">
        <w:rPr>
          <w:rFonts w:ascii="Calibri Light" w:hAnsi="Calibri Light" w:cs="Calibri Light"/>
          <w:color w:val="000000"/>
        </w:rPr>
        <w:t>FBIT course descriptions:</w:t>
      </w:r>
      <w:r w:rsidRPr="00800503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800503" w:rsidRPr="00800503" w:rsidRDefault="00800503" w:rsidP="0080050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800503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800503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800503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800503" w:rsidRPr="00800503" w:rsidRDefault="00800503" w:rsidP="0080050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800503">
        <w:rPr>
          <w:rFonts w:ascii="Calibri Light" w:hAnsi="Calibri Light" w:cs="Calibri Light"/>
          <w:color w:val="000000"/>
        </w:rPr>
        <w:t>The minimum (</w:t>
      </w:r>
      <w:proofErr w:type="spellStart"/>
      <w:r w:rsidRPr="00800503">
        <w:rPr>
          <w:rFonts w:ascii="Calibri Light" w:hAnsi="Calibri Light" w:cs="Calibri Light"/>
          <w:color w:val="000000"/>
        </w:rPr>
        <w:t>cGPA</w:t>
      </w:r>
      <w:proofErr w:type="spellEnd"/>
      <w:r w:rsidRPr="00800503">
        <w:rPr>
          <w:rFonts w:ascii="Calibri Light" w:hAnsi="Calibri Light" w:cs="Calibri Light"/>
          <w:color w:val="000000"/>
        </w:rPr>
        <w:t>) required to graduate and</w:t>
      </w:r>
      <w:r w:rsidRPr="00800503">
        <w:rPr>
          <w:rFonts w:ascii="Calibri Light" w:hAnsi="Calibri Light" w:cs="Calibri Light"/>
          <w:b/>
          <w:bCs/>
          <w:color w:val="FF0000"/>
        </w:rPr>
        <w:t xml:space="preserve"> </w:t>
      </w:r>
      <w:r w:rsidRPr="00800503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800503">
        <w:rPr>
          <w:rFonts w:ascii="Calibri Light" w:hAnsi="Calibri Light" w:cs="Calibri Light"/>
          <w:b/>
          <w:bCs/>
          <w:color w:val="000000"/>
        </w:rPr>
        <w:t>2.00</w:t>
      </w:r>
      <w:r w:rsidRPr="00800503">
        <w:rPr>
          <w:rFonts w:ascii="Calibri Light" w:hAnsi="Calibri Light" w:cs="Calibri Light"/>
          <w:color w:val="000000"/>
        </w:rPr>
        <w:t>.  </w:t>
      </w:r>
    </w:p>
    <w:p w:rsidR="00800503" w:rsidRPr="00800503" w:rsidRDefault="00800503" w:rsidP="00800503">
      <w:pPr>
        <w:rPr>
          <w:rFonts w:ascii="Calibri Light" w:hAnsi="Calibri Light" w:cs="Calibri Light"/>
          <w:sz w:val="24"/>
          <w:szCs w:val="24"/>
        </w:rPr>
      </w:pPr>
    </w:p>
    <w:p w:rsidR="00800503" w:rsidRPr="00800503" w:rsidRDefault="00800503" w:rsidP="00800503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800503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800503" w:rsidRPr="00800503" w:rsidRDefault="00800503" w:rsidP="0080050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800503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800503" w:rsidRPr="00800503" w:rsidRDefault="00800503" w:rsidP="0080050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800503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800503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800503" w:rsidRPr="00800503" w:rsidRDefault="00800503">
      <w:pPr>
        <w:rPr>
          <w:rFonts w:ascii="Calibri Light" w:hAnsi="Calibri Light" w:cs="Calibri Light"/>
        </w:rPr>
      </w:pPr>
    </w:p>
    <w:sectPr w:rsidR="00800503" w:rsidRPr="008005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B4" w:rsidRDefault="00D172B4">
      <w:pPr>
        <w:spacing w:after="0" w:line="240" w:lineRule="auto"/>
      </w:pPr>
      <w:r>
        <w:separator/>
      </w:r>
    </w:p>
  </w:endnote>
  <w:endnote w:type="continuationSeparator" w:id="0">
    <w:p w:rsidR="00D172B4" w:rsidRDefault="00D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17" w:rsidRDefault="00D6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C" w:rsidRDefault="00625A62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33549C" w:rsidRDefault="00625A62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33549C" w:rsidRDefault="00625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33549C" w:rsidRDefault="0033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17" w:rsidRDefault="00D6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B4" w:rsidRDefault="00D172B4">
      <w:pPr>
        <w:spacing w:after="0" w:line="240" w:lineRule="auto"/>
      </w:pPr>
      <w:r>
        <w:separator/>
      </w:r>
    </w:p>
  </w:footnote>
  <w:footnote w:type="continuationSeparator" w:id="0">
    <w:p w:rsidR="00D172B4" w:rsidRDefault="00D1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17" w:rsidRDefault="00D6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C" w:rsidRDefault="00625A62">
    <w:pPr>
      <w:pStyle w:val="Heading1"/>
      <w:jc w:val="center"/>
    </w:pPr>
    <w:r>
      <w:t>Bachelor of Commerce – Comprehensive 202</w:t>
    </w:r>
    <w:r w:rsidR="00864D3D">
      <w:t>4</w:t>
    </w:r>
    <w:r>
      <w:t>-202</w:t>
    </w:r>
    <w:r w:rsidR="00864D3D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-104971</wp:posOffset>
          </wp:positionV>
          <wp:extent cx="1223010" cy="469900"/>
          <wp:effectExtent l="0" t="0" r="0" b="0"/>
          <wp:wrapNone/>
          <wp:docPr id="9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1517">
      <w:t xml:space="preserve"> Fall 2022 and later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17" w:rsidRDefault="00D6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67E"/>
    <w:multiLevelType w:val="multilevel"/>
    <w:tmpl w:val="F30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F0684"/>
    <w:multiLevelType w:val="multilevel"/>
    <w:tmpl w:val="2FE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33298"/>
    <w:multiLevelType w:val="multilevel"/>
    <w:tmpl w:val="58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9C"/>
    <w:rsid w:val="00074DDB"/>
    <w:rsid w:val="001E0145"/>
    <w:rsid w:val="00224950"/>
    <w:rsid w:val="002D2FB9"/>
    <w:rsid w:val="0033549C"/>
    <w:rsid w:val="003A148F"/>
    <w:rsid w:val="00455A13"/>
    <w:rsid w:val="004C55FC"/>
    <w:rsid w:val="00502D0C"/>
    <w:rsid w:val="00625A62"/>
    <w:rsid w:val="00800503"/>
    <w:rsid w:val="0080331C"/>
    <w:rsid w:val="0082415B"/>
    <w:rsid w:val="00864D3D"/>
    <w:rsid w:val="008E633C"/>
    <w:rsid w:val="00B34783"/>
    <w:rsid w:val="00B57F15"/>
    <w:rsid w:val="00BF026A"/>
    <w:rsid w:val="00C71ACE"/>
    <w:rsid w:val="00D172B4"/>
    <w:rsid w:val="00D24EAC"/>
    <w:rsid w:val="00D61517"/>
    <w:rsid w:val="00D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88D42-09B8-49F9-9988-A0ADF7C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uCXLi5Qh+fHOYV5YyVKpSW6Sw==">CgMxLjA4AHIhMXJMZk5Ub0psQWdWUkJIejhJTmpkNXVZcGxLV19NbDFD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7</cp:revision>
  <dcterms:created xsi:type="dcterms:W3CDTF">2024-06-03T13:32:00Z</dcterms:created>
  <dcterms:modified xsi:type="dcterms:W3CDTF">2024-06-19T18:50:00Z</dcterms:modified>
</cp:coreProperties>
</file>